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58" w:rsidRDefault="001E3058" w:rsidP="001E3058">
      <w:pPr>
        <w:pStyle w:val="Standard"/>
        <w:jc w:val="center"/>
      </w:pPr>
      <w:r>
        <w:rPr>
          <w:b/>
        </w:rPr>
        <w:t>ŠILALĖS SUAUGUSIŲJŲ MOKYKLA</w:t>
      </w:r>
    </w:p>
    <w:p w:rsidR="001E3058" w:rsidRDefault="001E3058" w:rsidP="001E3058">
      <w:pPr>
        <w:pStyle w:val="Standard"/>
        <w:rPr>
          <w:b/>
          <w:lang w:val="lt-LT"/>
        </w:rPr>
      </w:pPr>
    </w:p>
    <w:p w:rsidR="001E3058" w:rsidRDefault="001E3058" w:rsidP="001E3058">
      <w:pPr>
        <w:pStyle w:val="Standard"/>
        <w:jc w:val="center"/>
        <w:rPr>
          <w:b/>
          <w:lang w:val="lt-LT"/>
        </w:rPr>
      </w:pPr>
      <w:r>
        <w:rPr>
          <w:b/>
          <w:lang w:val="lt-LT"/>
        </w:rPr>
        <w:t>MODULIO / PASIRENKAMOJO DALYKO ILGALAIKIS PLANAS ________ M. M.</w:t>
      </w:r>
    </w:p>
    <w:p w:rsidR="001E3058" w:rsidRDefault="001E3058" w:rsidP="001E3058">
      <w:pPr>
        <w:pStyle w:val="Standard"/>
        <w:jc w:val="center"/>
      </w:pPr>
    </w:p>
    <w:p w:rsidR="001E3058" w:rsidRDefault="001E3058" w:rsidP="001E3058">
      <w:pPr>
        <w:pStyle w:val="Standard"/>
        <w:spacing w:after="120"/>
      </w:pPr>
      <w:r>
        <w:rPr>
          <w:b/>
          <w:lang w:val="lt-LT"/>
        </w:rPr>
        <w:t>Dalykas:</w:t>
      </w:r>
    </w:p>
    <w:p w:rsidR="001E3058" w:rsidRDefault="001E3058" w:rsidP="001E3058">
      <w:pPr>
        <w:pStyle w:val="Standard"/>
        <w:spacing w:after="120"/>
      </w:pPr>
      <w:r>
        <w:rPr>
          <w:b/>
          <w:lang w:val="lt-LT"/>
        </w:rPr>
        <w:t>Mokytojas:</w:t>
      </w:r>
    </w:p>
    <w:p w:rsidR="001E3058" w:rsidRDefault="001E3058" w:rsidP="001E3058">
      <w:pPr>
        <w:pStyle w:val="Standard"/>
        <w:spacing w:after="120"/>
      </w:pPr>
      <w:r>
        <w:rPr>
          <w:b/>
          <w:lang w:val="lt-LT"/>
        </w:rPr>
        <w:t>Klasė:</w:t>
      </w:r>
    </w:p>
    <w:p w:rsidR="001E3058" w:rsidRDefault="001E3058" w:rsidP="001E3058">
      <w:pPr>
        <w:pStyle w:val="Standard"/>
        <w:spacing w:after="120"/>
      </w:pPr>
      <w:r>
        <w:rPr>
          <w:b/>
          <w:lang w:val="lt-LT"/>
        </w:rPr>
        <w:t>Kursas:</w:t>
      </w:r>
    </w:p>
    <w:p w:rsidR="001E3058" w:rsidRDefault="001E3058" w:rsidP="001E3058">
      <w:pPr>
        <w:pStyle w:val="Standard"/>
        <w:spacing w:after="120"/>
      </w:pPr>
      <w:r>
        <w:rPr>
          <w:b/>
          <w:lang w:val="lt-LT"/>
        </w:rPr>
        <w:t>Bendras pamokų skaičius:</w:t>
      </w:r>
    </w:p>
    <w:p w:rsidR="001E3058" w:rsidRDefault="001E3058" w:rsidP="001E3058">
      <w:pPr>
        <w:pStyle w:val="Standard"/>
        <w:spacing w:after="120"/>
      </w:pPr>
      <w:r>
        <w:rPr>
          <w:b/>
          <w:lang w:val="lt-LT"/>
        </w:rPr>
        <w:t>Vadovėliai ir mokymo priemonės:</w:t>
      </w:r>
    </w:p>
    <w:p w:rsidR="001E3058" w:rsidRDefault="001E3058" w:rsidP="001E3058">
      <w:pPr>
        <w:pStyle w:val="Standard"/>
        <w:spacing w:before="120"/>
      </w:pPr>
      <w:r>
        <w:rPr>
          <w:b/>
          <w:lang w:val="lt-LT"/>
        </w:rPr>
        <w:t>Mokymo tikslas:</w:t>
      </w:r>
    </w:p>
    <w:p w:rsidR="001E3058" w:rsidRDefault="001E3058" w:rsidP="001E3058">
      <w:pPr>
        <w:pStyle w:val="Standard"/>
        <w:spacing w:before="120" w:after="120"/>
        <w:jc w:val="both"/>
      </w:pPr>
      <w:r>
        <w:rPr>
          <w:b/>
          <w:lang w:val="lt-LT"/>
        </w:rPr>
        <w:t>Uždaviniai:</w:t>
      </w:r>
    </w:p>
    <w:p w:rsidR="001E3058" w:rsidRDefault="001E3058" w:rsidP="001E3058">
      <w:pPr>
        <w:pStyle w:val="Standard"/>
        <w:spacing w:before="120" w:after="120"/>
        <w:jc w:val="both"/>
      </w:pPr>
      <w:r>
        <w:rPr>
          <w:b/>
          <w:lang w:val="lt-LT"/>
        </w:rPr>
        <w:t xml:space="preserve">Vertinimas: </w:t>
      </w:r>
      <w:r>
        <w:rPr>
          <w:lang w:val="lt-LT"/>
        </w:rPr>
        <w:t>Taikoma Šilalės suaugusiųjų mokyklos parengta vertinimo tvarka (Patvirtinta 2013 liepos 12 d. direktorės įsakymu Nr. VI-(1.3.)56)</w:t>
      </w:r>
    </w:p>
    <w:p w:rsidR="001E3058" w:rsidRDefault="001E3058" w:rsidP="001E3058">
      <w:pPr>
        <w:pStyle w:val="Standard"/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Mokymo ir mokymosi turinys</w:t>
      </w:r>
    </w:p>
    <w:tbl>
      <w:tblPr>
        <w:tblStyle w:val="Lentelstinklelis"/>
        <w:tblW w:w="0" w:type="auto"/>
        <w:tblLook w:val="04A0"/>
      </w:tblPr>
      <w:tblGrid>
        <w:gridCol w:w="675"/>
        <w:gridCol w:w="4111"/>
        <w:gridCol w:w="4111"/>
        <w:gridCol w:w="1393"/>
        <w:gridCol w:w="2573"/>
        <w:gridCol w:w="2573"/>
      </w:tblGrid>
      <w:tr w:rsidR="001E3058" w:rsidTr="00BD4E39">
        <w:tc>
          <w:tcPr>
            <w:tcW w:w="675" w:type="dxa"/>
          </w:tcPr>
          <w:p w:rsidR="001E3058" w:rsidRPr="00EF6E07" w:rsidRDefault="001E3058" w:rsidP="00BD4E39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 w:rsidRPr="00EF6E07">
              <w:rPr>
                <w:lang w:val="lt-LT"/>
              </w:rPr>
              <w:t>Eil. Nr.</w:t>
            </w:r>
          </w:p>
        </w:tc>
        <w:tc>
          <w:tcPr>
            <w:tcW w:w="4111" w:type="dxa"/>
          </w:tcPr>
          <w:p w:rsidR="001E3058" w:rsidRPr="00EF6E07" w:rsidRDefault="001E3058" w:rsidP="00BD4E39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 w:rsidRPr="00EF6E07">
              <w:rPr>
                <w:lang w:val="lt-LT"/>
              </w:rPr>
              <w:t>Tema (skyrius, ciklas)</w:t>
            </w:r>
          </w:p>
        </w:tc>
        <w:tc>
          <w:tcPr>
            <w:tcW w:w="4111" w:type="dxa"/>
          </w:tcPr>
          <w:p w:rsidR="001E3058" w:rsidRPr="00EF6E07" w:rsidRDefault="001E3058" w:rsidP="00BD4E39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 w:rsidRPr="00EF6E07">
              <w:rPr>
                <w:lang w:val="lt-LT"/>
              </w:rPr>
              <w:t>Gebėjimai, laukiami rezultatai</w:t>
            </w:r>
          </w:p>
        </w:tc>
        <w:tc>
          <w:tcPr>
            <w:tcW w:w="1393" w:type="dxa"/>
          </w:tcPr>
          <w:p w:rsidR="001E3058" w:rsidRPr="00EF6E07" w:rsidRDefault="001E3058" w:rsidP="00BD4E39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 w:rsidRPr="00EF6E07">
              <w:rPr>
                <w:lang w:val="lt-LT"/>
              </w:rPr>
              <w:t>Valandų skaičius</w:t>
            </w:r>
          </w:p>
        </w:tc>
        <w:tc>
          <w:tcPr>
            <w:tcW w:w="2573" w:type="dxa"/>
          </w:tcPr>
          <w:p w:rsidR="001E3058" w:rsidRPr="00EF6E07" w:rsidRDefault="001E3058" w:rsidP="00BD4E39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 w:rsidRPr="00EF6E07">
              <w:rPr>
                <w:lang w:val="lt-LT"/>
              </w:rPr>
              <w:t>Integracija</w:t>
            </w:r>
          </w:p>
        </w:tc>
        <w:tc>
          <w:tcPr>
            <w:tcW w:w="2573" w:type="dxa"/>
          </w:tcPr>
          <w:p w:rsidR="001E3058" w:rsidRPr="00EF6E07" w:rsidRDefault="001E3058" w:rsidP="00BD4E39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EF6E07">
              <w:rPr>
                <w:lang w:val="lt-LT"/>
              </w:rPr>
              <w:t>astabos</w:t>
            </w:r>
          </w:p>
        </w:tc>
      </w:tr>
      <w:tr w:rsidR="001E3058" w:rsidTr="00BD4E39">
        <w:tc>
          <w:tcPr>
            <w:tcW w:w="675" w:type="dxa"/>
          </w:tcPr>
          <w:p w:rsidR="001E3058" w:rsidRDefault="001E3058" w:rsidP="00BD4E39">
            <w:pPr>
              <w:pStyle w:val="Standard"/>
              <w:spacing w:before="120" w:after="120"/>
              <w:jc w:val="both"/>
            </w:pPr>
          </w:p>
        </w:tc>
        <w:tc>
          <w:tcPr>
            <w:tcW w:w="4111" w:type="dxa"/>
          </w:tcPr>
          <w:p w:rsidR="001E3058" w:rsidRDefault="001E3058" w:rsidP="00BD4E39">
            <w:pPr>
              <w:pStyle w:val="Standard"/>
              <w:spacing w:before="120" w:after="120"/>
              <w:jc w:val="both"/>
            </w:pPr>
          </w:p>
        </w:tc>
        <w:tc>
          <w:tcPr>
            <w:tcW w:w="4111" w:type="dxa"/>
          </w:tcPr>
          <w:p w:rsidR="001E3058" w:rsidRDefault="001E3058" w:rsidP="00BD4E39">
            <w:pPr>
              <w:pStyle w:val="Standard"/>
              <w:spacing w:before="120" w:after="120"/>
              <w:jc w:val="both"/>
            </w:pPr>
          </w:p>
        </w:tc>
        <w:tc>
          <w:tcPr>
            <w:tcW w:w="1393" w:type="dxa"/>
          </w:tcPr>
          <w:p w:rsidR="001E3058" w:rsidRDefault="001E3058" w:rsidP="00BD4E39">
            <w:pPr>
              <w:pStyle w:val="Standard"/>
              <w:spacing w:before="120" w:after="120"/>
              <w:jc w:val="both"/>
            </w:pPr>
          </w:p>
        </w:tc>
        <w:tc>
          <w:tcPr>
            <w:tcW w:w="2573" w:type="dxa"/>
          </w:tcPr>
          <w:p w:rsidR="001E3058" w:rsidRDefault="001E3058" w:rsidP="00BD4E39">
            <w:pPr>
              <w:pStyle w:val="Standard"/>
              <w:spacing w:before="120" w:after="120"/>
              <w:jc w:val="both"/>
            </w:pPr>
          </w:p>
        </w:tc>
        <w:tc>
          <w:tcPr>
            <w:tcW w:w="2573" w:type="dxa"/>
          </w:tcPr>
          <w:p w:rsidR="001E3058" w:rsidRDefault="001E3058" w:rsidP="00BD4E39">
            <w:pPr>
              <w:pStyle w:val="Standard"/>
              <w:spacing w:before="120" w:after="120"/>
              <w:jc w:val="both"/>
            </w:pPr>
          </w:p>
        </w:tc>
      </w:tr>
    </w:tbl>
    <w:p w:rsidR="001E3058" w:rsidRDefault="001E3058" w:rsidP="001E3058">
      <w:pPr>
        <w:pStyle w:val="Standard"/>
        <w:spacing w:before="120" w:after="120"/>
        <w:jc w:val="both"/>
      </w:pPr>
    </w:p>
    <w:p w:rsidR="001E3058" w:rsidRDefault="001E3058" w:rsidP="001E3058">
      <w:pPr>
        <w:pStyle w:val="Standard"/>
        <w:jc w:val="both"/>
      </w:pPr>
    </w:p>
    <w:tbl>
      <w:tblPr>
        <w:tblW w:w="14574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92"/>
        <w:gridCol w:w="7982"/>
      </w:tblGrid>
      <w:tr w:rsidR="001E3058" w:rsidTr="00BD4E39">
        <w:tc>
          <w:tcPr>
            <w:tcW w:w="6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58" w:rsidRDefault="001E3058" w:rsidP="00BD4E39">
            <w:pPr>
              <w:pStyle w:val="Standard"/>
            </w:pPr>
            <w:r>
              <w:t>SUDERINTA</w:t>
            </w:r>
          </w:p>
          <w:p w:rsidR="001E3058" w:rsidRPr="00401717" w:rsidRDefault="001E3058" w:rsidP="00BD4E39">
            <w:pPr>
              <w:pStyle w:val="Standard"/>
              <w:rPr>
                <w:lang w:val="lt-LT"/>
              </w:rPr>
            </w:pPr>
            <w:r w:rsidRPr="00401717">
              <w:rPr>
                <w:lang w:val="lt-LT"/>
              </w:rPr>
              <w:t>Direktorės pavaduotoja ugdymui</w:t>
            </w:r>
          </w:p>
          <w:p w:rsidR="001E3058" w:rsidRDefault="001E3058" w:rsidP="00BD4E39">
            <w:pPr>
              <w:pStyle w:val="Standard"/>
              <w:rPr>
                <w:lang w:val="lt-LT"/>
              </w:rPr>
            </w:pPr>
            <w:r>
              <w:rPr>
                <w:lang w:val="lt-LT"/>
              </w:rPr>
              <w:t>Jovita Kiržgalvienė</w:t>
            </w:r>
          </w:p>
          <w:p w:rsidR="001E3058" w:rsidRPr="00401717" w:rsidRDefault="001E3058" w:rsidP="00BD4E39">
            <w:pPr>
              <w:pStyle w:val="Standard"/>
              <w:rPr>
                <w:lang w:val="lt-LT"/>
              </w:rPr>
            </w:pPr>
            <w:r>
              <w:rPr>
                <w:lang w:val="lt-LT"/>
              </w:rPr>
              <w:t xml:space="preserve">2015 – 09 – </w:t>
            </w:r>
          </w:p>
        </w:tc>
        <w:tc>
          <w:tcPr>
            <w:tcW w:w="7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58" w:rsidRDefault="001E3058" w:rsidP="00BD4E39">
            <w:pPr>
              <w:pStyle w:val="Standard"/>
              <w:ind w:left="4614"/>
            </w:pPr>
          </w:p>
        </w:tc>
      </w:tr>
    </w:tbl>
    <w:p w:rsidR="001E3058" w:rsidRDefault="001E3058" w:rsidP="001E3058">
      <w:pPr>
        <w:pStyle w:val="Standard"/>
      </w:pPr>
      <w: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E3058" w:rsidRDefault="001E3058" w:rsidP="001E3058"/>
    <w:p w:rsidR="00A67639" w:rsidRDefault="00A67639"/>
    <w:sectPr w:rsidR="00A67639" w:rsidSect="006969E4">
      <w:pgSz w:w="16838" w:h="11906" w:orient="landscape"/>
      <w:pgMar w:top="920" w:right="578" w:bottom="567" w:left="104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compat/>
  <w:rsids>
    <w:rsidRoot w:val="001E3058"/>
    <w:rsid w:val="001E3058"/>
    <w:rsid w:val="00A6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1E3058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1E3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1E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 1</dc:creator>
  <cp:lastModifiedBy>Mokytojas 1</cp:lastModifiedBy>
  <cp:revision>1</cp:revision>
  <dcterms:created xsi:type="dcterms:W3CDTF">2015-09-03T05:29:00Z</dcterms:created>
  <dcterms:modified xsi:type="dcterms:W3CDTF">2015-09-03T05:31:00Z</dcterms:modified>
</cp:coreProperties>
</file>